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30" w:rsidRDefault="005E2330" w:rsidP="005E2330">
      <w:pPr>
        <w:spacing w:line="54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EA5398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5E2330" w:rsidRDefault="005E2330" w:rsidP="005E2330">
      <w:pPr>
        <w:spacing w:line="5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盐城市社会稳定风险评估专家库人选申报表</w:t>
      </w:r>
    </w:p>
    <w:tbl>
      <w:tblPr>
        <w:tblW w:w="852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288"/>
        <w:gridCol w:w="1122"/>
        <w:gridCol w:w="1702"/>
        <w:gridCol w:w="1218"/>
        <w:gridCol w:w="1632"/>
      </w:tblGrid>
      <w:tr w:rsidR="005E2330" w:rsidTr="005B2612">
        <w:trPr>
          <w:trHeight w:val="510"/>
        </w:trPr>
        <w:tc>
          <w:tcPr>
            <w:tcW w:w="1559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姓名</w:t>
            </w:r>
          </w:p>
        </w:tc>
        <w:tc>
          <w:tcPr>
            <w:tcW w:w="1288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22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性别</w:t>
            </w:r>
          </w:p>
        </w:tc>
        <w:tc>
          <w:tcPr>
            <w:tcW w:w="1702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  <w:tc>
          <w:tcPr>
            <w:tcW w:w="1218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出生年月</w:t>
            </w:r>
          </w:p>
        </w:tc>
        <w:tc>
          <w:tcPr>
            <w:tcW w:w="1632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</w:tr>
      <w:tr w:rsidR="005E2330" w:rsidTr="005B2612">
        <w:trPr>
          <w:trHeight w:val="510"/>
        </w:trPr>
        <w:tc>
          <w:tcPr>
            <w:tcW w:w="1559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民族</w:t>
            </w:r>
          </w:p>
        </w:tc>
        <w:tc>
          <w:tcPr>
            <w:tcW w:w="1288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22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学历</w:t>
            </w:r>
          </w:p>
        </w:tc>
        <w:tc>
          <w:tcPr>
            <w:tcW w:w="4552" w:type="dxa"/>
            <w:gridSpan w:val="3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</w:tr>
      <w:tr w:rsidR="005E2330" w:rsidTr="005B2612">
        <w:trPr>
          <w:trHeight w:val="510"/>
        </w:trPr>
        <w:tc>
          <w:tcPr>
            <w:tcW w:w="1559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工作单位</w:t>
            </w:r>
          </w:p>
        </w:tc>
        <w:tc>
          <w:tcPr>
            <w:tcW w:w="6962" w:type="dxa"/>
            <w:gridSpan w:val="5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</w:tr>
      <w:tr w:rsidR="005E2330" w:rsidTr="005B2612">
        <w:trPr>
          <w:trHeight w:val="510"/>
        </w:trPr>
        <w:tc>
          <w:tcPr>
            <w:tcW w:w="1559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职务</w:t>
            </w:r>
          </w:p>
        </w:tc>
        <w:tc>
          <w:tcPr>
            <w:tcW w:w="2410" w:type="dxa"/>
            <w:gridSpan w:val="2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  <w:tc>
          <w:tcPr>
            <w:tcW w:w="1702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职称</w:t>
            </w:r>
          </w:p>
        </w:tc>
        <w:tc>
          <w:tcPr>
            <w:tcW w:w="2850" w:type="dxa"/>
            <w:gridSpan w:val="2"/>
            <w:vAlign w:val="center"/>
          </w:tcPr>
          <w:p w:rsidR="005E2330" w:rsidRDefault="005E2330" w:rsidP="005B2612">
            <w:pPr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</w:tr>
      <w:tr w:rsidR="005E2330" w:rsidTr="005B2612">
        <w:trPr>
          <w:trHeight w:val="946"/>
        </w:trPr>
        <w:tc>
          <w:tcPr>
            <w:tcW w:w="1559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熟悉专业领域</w:t>
            </w:r>
          </w:p>
        </w:tc>
        <w:tc>
          <w:tcPr>
            <w:tcW w:w="2410" w:type="dxa"/>
            <w:gridSpan w:val="2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  <w:tc>
          <w:tcPr>
            <w:tcW w:w="1702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从事专业</w:t>
            </w:r>
          </w:p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时间</w:t>
            </w:r>
          </w:p>
        </w:tc>
        <w:tc>
          <w:tcPr>
            <w:tcW w:w="2850" w:type="dxa"/>
            <w:gridSpan w:val="2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ind w:firstLineChars="800" w:firstLine="1920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年</w:t>
            </w:r>
          </w:p>
        </w:tc>
      </w:tr>
      <w:tr w:rsidR="005E2330" w:rsidTr="005B2612">
        <w:trPr>
          <w:trHeight w:val="748"/>
        </w:trPr>
        <w:tc>
          <w:tcPr>
            <w:tcW w:w="1559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办公室电话</w:t>
            </w:r>
          </w:p>
        </w:tc>
        <w:tc>
          <w:tcPr>
            <w:tcW w:w="2410" w:type="dxa"/>
            <w:gridSpan w:val="2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  <w:tc>
          <w:tcPr>
            <w:tcW w:w="1702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手机号码</w:t>
            </w:r>
          </w:p>
        </w:tc>
        <w:tc>
          <w:tcPr>
            <w:tcW w:w="2850" w:type="dxa"/>
            <w:gridSpan w:val="2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</w:p>
        </w:tc>
      </w:tr>
      <w:tr w:rsidR="005E2330" w:rsidTr="005B2612">
        <w:trPr>
          <w:trHeight w:val="645"/>
        </w:trPr>
        <w:tc>
          <w:tcPr>
            <w:tcW w:w="1559" w:type="dxa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电子邮箱</w:t>
            </w:r>
          </w:p>
        </w:tc>
        <w:tc>
          <w:tcPr>
            <w:tcW w:w="6962" w:type="dxa"/>
            <w:gridSpan w:val="5"/>
            <w:noWrap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5E2330" w:rsidTr="005B2612">
        <w:trPr>
          <w:trHeight w:val="1700"/>
        </w:trPr>
        <w:tc>
          <w:tcPr>
            <w:tcW w:w="155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相关业绩或学术成果</w:t>
            </w:r>
          </w:p>
        </w:tc>
        <w:tc>
          <w:tcPr>
            <w:tcW w:w="6962" w:type="dxa"/>
            <w:gridSpan w:val="5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5E2330" w:rsidTr="005B2612">
        <w:trPr>
          <w:trHeight w:val="2677"/>
        </w:trPr>
        <w:tc>
          <w:tcPr>
            <w:tcW w:w="155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本人意见</w:t>
            </w:r>
          </w:p>
        </w:tc>
        <w:tc>
          <w:tcPr>
            <w:tcW w:w="6962" w:type="dxa"/>
            <w:gridSpan w:val="5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ind w:firstLineChars="200" w:firstLine="480"/>
              <w:rPr>
                <w:rFonts w:ascii="方正仿宋_GBK" w:eastAsia="方正仿宋_GBK" w:hAnsi="黑体"/>
                <w:kern w:val="0"/>
                <w:sz w:val="24"/>
              </w:rPr>
            </w:pPr>
            <w:r>
              <w:rPr>
                <w:rFonts w:ascii="方正仿宋_GBK" w:eastAsia="方正仿宋_GBK" w:hAnsi="黑体" w:hint="eastAsia"/>
                <w:kern w:val="0"/>
                <w:sz w:val="24"/>
              </w:rPr>
              <w:t>本人承诺以上信息真实，愿意参与盐城市社会稳定风险评估工作，并遵守有关法律法规和管理办法规定。</w:t>
            </w:r>
          </w:p>
          <w:p w:rsidR="005E2330" w:rsidRDefault="005E2330" w:rsidP="005B2612">
            <w:pPr>
              <w:widowControl/>
              <w:spacing w:line="360" w:lineRule="exact"/>
              <w:ind w:firstLineChars="1350" w:firstLine="3240"/>
              <w:rPr>
                <w:rFonts w:ascii="方正仿宋_GBK" w:eastAsia="方正仿宋_GBK" w:hAnsi="黑体"/>
                <w:kern w:val="0"/>
                <w:sz w:val="24"/>
              </w:rPr>
            </w:pPr>
            <w:r>
              <w:rPr>
                <w:rFonts w:ascii="方正仿宋_GBK" w:eastAsia="方正仿宋_GBK" w:hAnsi="黑体" w:hint="eastAsia"/>
                <w:kern w:val="0"/>
                <w:sz w:val="24"/>
              </w:rPr>
              <w:t>签字：</w:t>
            </w:r>
          </w:p>
          <w:p w:rsidR="005E2330" w:rsidRDefault="005E2330" w:rsidP="005B2612">
            <w:pPr>
              <w:widowControl/>
              <w:spacing w:line="360" w:lineRule="exact"/>
              <w:ind w:firstLineChars="1700" w:firstLine="4080"/>
              <w:rPr>
                <w:rFonts w:ascii="方正仿宋_GBK" w:eastAsia="方正仿宋_GBK" w:hAnsi="黑体"/>
                <w:kern w:val="0"/>
                <w:sz w:val="24"/>
              </w:rPr>
            </w:pPr>
            <w:r>
              <w:rPr>
                <w:rFonts w:ascii="方正仿宋_GBK" w:eastAsia="方正仿宋_GBK" w:hAnsi="黑体" w:hint="eastAsia"/>
                <w:kern w:val="0"/>
                <w:sz w:val="24"/>
              </w:rPr>
              <w:t>年      月     日</w:t>
            </w:r>
          </w:p>
        </w:tc>
      </w:tr>
      <w:tr w:rsidR="005E2330" w:rsidTr="005B2612">
        <w:trPr>
          <w:trHeight w:val="2546"/>
        </w:trPr>
        <w:tc>
          <w:tcPr>
            <w:tcW w:w="155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方正黑体_GBK" w:eastAsia="方正黑体_GBK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所在单位</w:t>
            </w:r>
          </w:p>
          <w:p w:rsidR="005E2330" w:rsidRDefault="005E2330" w:rsidP="005B2612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</w:rPr>
              <w:t>推荐意见</w:t>
            </w:r>
          </w:p>
        </w:tc>
        <w:tc>
          <w:tcPr>
            <w:tcW w:w="6962" w:type="dxa"/>
            <w:gridSpan w:val="5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 w:rsidR="005E2330" w:rsidRDefault="005E2330" w:rsidP="005B2612">
            <w:pPr>
              <w:widowControl/>
              <w:spacing w:line="360" w:lineRule="exact"/>
              <w:rPr>
                <w:rFonts w:ascii="方正仿宋_GBK" w:eastAsia="方正仿宋_GBK" w:hAnsi="黑体"/>
                <w:kern w:val="0"/>
                <w:sz w:val="24"/>
              </w:rPr>
            </w:pPr>
          </w:p>
          <w:p w:rsidR="005E2330" w:rsidRDefault="005E2330" w:rsidP="005B2612">
            <w:pPr>
              <w:widowControl/>
              <w:spacing w:line="360" w:lineRule="exact"/>
              <w:ind w:firstLineChars="1250" w:firstLine="3000"/>
              <w:rPr>
                <w:rFonts w:ascii="方正仿宋_GBK" w:eastAsia="方正仿宋_GBK" w:hAnsi="黑体"/>
                <w:kern w:val="0"/>
                <w:sz w:val="24"/>
              </w:rPr>
            </w:pPr>
            <w:r>
              <w:rPr>
                <w:rFonts w:ascii="方正仿宋_GBK" w:eastAsia="方正仿宋_GBK" w:hAnsi="黑体" w:hint="eastAsia"/>
                <w:kern w:val="0"/>
                <w:sz w:val="24"/>
              </w:rPr>
              <w:t>（盖章）</w:t>
            </w:r>
          </w:p>
          <w:p w:rsidR="005E2330" w:rsidRDefault="005E2330" w:rsidP="005B2612">
            <w:pPr>
              <w:widowControl/>
              <w:spacing w:line="360" w:lineRule="exact"/>
              <w:rPr>
                <w:rFonts w:ascii="方正仿宋_GBK" w:eastAsia="方正仿宋_GBK" w:hAnsi="黑体"/>
                <w:kern w:val="0"/>
                <w:sz w:val="24"/>
              </w:rPr>
            </w:pPr>
            <w:r>
              <w:rPr>
                <w:rFonts w:ascii="方正仿宋_GBK" w:eastAsia="方正仿宋_GBK" w:hAnsi="黑体" w:hint="eastAsia"/>
                <w:kern w:val="0"/>
                <w:sz w:val="24"/>
              </w:rPr>
              <w:t xml:space="preserve">                                  年      月     日</w:t>
            </w:r>
          </w:p>
        </w:tc>
      </w:tr>
    </w:tbl>
    <w:p w:rsidR="00CE6C5F" w:rsidRDefault="00CE6C5F"/>
    <w:sectPr w:rsidR="00CE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30"/>
    <w:rsid w:val="005E2330"/>
    <w:rsid w:val="00CE6C5F"/>
    <w:rsid w:val="00E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30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30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2020-09-04T00:27:00Z</dcterms:created>
  <dcterms:modified xsi:type="dcterms:W3CDTF">2020-09-04T06:45:00Z</dcterms:modified>
</cp:coreProperties>
</file>